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аль-Фараби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Факультет международных отношений 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Кафедра дипломатического перевода</w:t>
      </w:r>
    </w:p>
    <w:p w:rsidR="00CA6414" w:rsidRPr="00C31BE5" w:rsidRDefault="00CA6414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 w:eastAsia="ar-SA"/>
        </w:rPr>
      </w:pPr>
      <w:r w:rsidRPr="00C31BE5">
        <w:rPr>
          <w:rFonts w:ascii="Times New Roman" w:hAnsi="Times New Roman" w:cs="Times New Roman"/>
          <w:b/>
          <w:sz w:val="24"/>
          <w:szCs w:val="24"/>
          <w:lang w:eastAsia="ar-SA"/>
        </w:rPr>
        <w:t>Образовательная программа</w:t>
      </w:r>
      <w:r w:rsidRPr="00C31BE5">
        <w:rPr>
          <w:rFonts w:ascii="Times New Roman" w:hAnsi="Times New Roman" w:cs="Times New Roman"/>
          <w:b/>
          <w:sz w:val="24"/>
          <w:szCs w:val="24"/>
          <w:lang w:val="kk-KZ" w:eastAsia="ar-SA"/>
        </w:rPr>
        <w:t xml:space="preserve"> по специальности</w:t>
      </w:r>
    </w:p>
    <w:p w:rsidR="00CA6414" w:rsidRPr="00C31BE5" w:rsidRDefault="0052461E" w:rsidP="00CA64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6B03104</w:t>
      </w:r>
      <w:r w:rsidR="00CA6414" w:rsidRPr="00C31BE5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081FC3" w:rsidRPr="00C31BE5">
        <w:rPr>
          <w:rFonts w:ascii="Times New Roman" w:hAnsi="Times New Roman" w:cs="Times New Roman"/>
          <w:b/>
          <w:sz w:val="24"/>
          <w:szCs w:val="24"/>
        </w:rPr>
        <w:t xml:space="preserve">Международные отношения </w:t>
      </w:r>
    </w:p>
    <w:p w:rsidR="00CA6414" w:rsidRPr="00C31BE5" w:rsidRDefault="00CA6414" w:rsidP="00CA641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1BE5">
        <w:rPr>
          <w:rFonts w:ascii="Times New Roman" w:hAnsi="Times New Roman" w:cs="Times New Roman"/>
          <w:b/>
          <w:bCs/>
          <w:sz w:val="24"/>
          <w:szCs w:val="24"/>
        </w:rPr>
        <w:t>Силлабус дисциплины</w:t>
      </w:r>
    </w:p>
    <w:p w:rsidR="00006C05" w:rsidRPr="00C31BE5" w:rsidRDefault="00006C05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Профессиональн</w:t>
      </w:r>
      <w:r w:rsidR="001D7BA4">
        <w:rPr>
          <w:rFonts w:ascii="Times New Roman" w:hAnsi="Times New Roman" w:cs="Times New Roman"/>
          <w:sz w:val="24"/>
          <w:szCs w:val="24"/>
        </w:rPr>
        <w:t>-ориентированный</w:t>
      </w:r>
      <w:r w:rsidRPr="00C31BE5">
        <w:rPr>
          <w:rFonts w:ascii="Times New Roman" w:hAnsi="Times New Roman" w:cs="Times New Roman"/>
          <w:sz w:val="24"/>
          <w:szCs w:val="24"/>
        </w:rPr>
        <w:t xml:space="preserve"> </w:t>
      </w:r>
      <w:r w:rsidR="0024202B" w:rsidRPr="00C31BE5">
        <w:rPr>
          <w:rFonts w:ascii="Times New Roman" w:hAnsi="Times New Roman" w:cs="Times New Roman"/>
          <w:sz w:val="24"/>
          <w:szCs w:val="24"/>
        </w:rPr>
        <w:t>и</w:t>
      </w:r>
      <w:r w:rsidRPr="00C31BE5">
        <w:rPr>
          <w:rFonts w:ascii="Times New Roman" w:hAnsi="Times New Roman" w:cs="Times New Roman"/>
          <w:sz w:val="24"/>
          <w:szCs w:val="24"/>
        </w:rPr>
        <w:t>ностранный язык (английский)</w:t>
      </w:r>
    </w:p>
    <w:p w:rsidR="00CA6414" w:rsidRPr="00C31BE5" w:rsidRDefault="001D7BA4" w:rsidP="0024202B">
      <w:pPr>
        <w:autoSpaceDE w:val="0"/>
        <w:autoSpaceDN w:val="0"/>
        <w:adjustRightInd w:val="0"/>
        <w:spacing w:after="0"/>
        <w:ind w:left="426" w:hanging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Весен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>ний</w:t>
      </w:r>
      <w:r w:rsidR="00A76FD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002" w:rsidRPr="00C31BE5">
        <w:rPr>
          <w:rFonts w:ascii="Times New Roman" w:hAnsi="Times New Roman" w:cs="Times New Roman"/>
          <w:b/>
          <w:bCs/>
          <w:sz w:val="24"/>
          <w:szCs w:val="24"/>
        </w:rPr>
        <w:t>семестр 2020-2021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уч</w:t>
      </w:r>
      <w:r w:rsidR="00891A0D" w:rsidRPr="00C31BE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CA6414" w:rsidRPr="00C31BE5">
        <w:rPr>
          <w:rFonts w:ascii="Times New Roman" w:hAnsi="Times New Roman" w:cs="Times New Roman"/>
          <w:b/>
          <w:bCs/>
          <w:sz w:val="24"/>
          <w:szCs w:val="24"/>
        </w:rPr>
        <w:t xml:space="preserve"> год</w:t>
      </w:r>
    </w:p>
    <w:p w:rsidR="00CA6414" w:rsidRPr="00C31BE5" w:rsidRDefault="00CA6414" w:rsidP="00CA6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95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975"/>
        <w:gridCol w:w="2299"/>
        <w:gridCol w:w="535"/>
        <w:gridCol w:w="883"/>
        <w:gridCol w:w="1101"/>
        <w:gridCol w:w="855"/>
        <w:gridCol w:w="1275"/>
        <w:gridCol w:w="1027"/>
      </w:tblGrid>
      <w:tr w:rsidR="0061388D" w:rsidRPr="00C31BE5" w:rsidTr="00B0456A">
        <w:trPr>
          <w:trHeight w:val="562"/>
        </w:trPr>
        <w:tc>
          <w:tcPr>
            <w:tcW w:w="29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дисциплины</w:t>
            </w:r>
          </w:p>
        </w:tc>
        <w:tc>
          <w:tcPr>
            <w:tcW w:w="22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дисциплины</w:t>
            </w: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Лек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Практ.</w:t>
            </w:r>
          </w:p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Лаб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кредитов</w:t>
            </w:r>
          </w:p>
        </w:tc>
        <w:tc>
          <w:tcPr>
            <w:tcW w:w="10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388D" w:rsidRPr="00C31BE5" w:rsidRDefault="0061388D" w:rsidP="00341B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СРСП</w:t>
            </w:r>
          </w:p>
        </w:tc>
      </w:tr>
      <w:tr w:rsidR="0061388D" w:rsidRPr="00C31BE5" w:rsidTr="00B0456A">
        <w:trPr>
          <w:trHeight w:val="265"/>
        </w:trPr>
        <w:tc>
          <w:tcPr>
            <w:tcW w:w="29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9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Кол-во часов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88D" w:rsidRPr="00C31BE5" w:rsidRDefault="0061388D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5B6A18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081BDC" w:rsidRDefault="00081BDC" w:rsidP="002659C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</w:t>
            </w:r>
            <w:r w:rsidR="004F41B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YaI 2208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-ориентированный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иностранный язык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(английский)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3D6837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03586A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83411" w:rsidRPr="00C31BE5" w:rsidTr="00B0456A">
        <w:tc>
          <w:tcPr>
            <w:tcW w:w="1095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C86C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информация о курсе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Вид обучения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Тип/характер курса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Тип лекций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Тип практических занятий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Кол-во СРС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Форма итогового контроля</w:t>
            </w:r>
          </w:p>
        </w:tc>
      </w:tr>
      <w:tr w:rsidR="00283411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</w:p>
          <w:p w:rsidR="00AB79F3" w:rsidRPr="00C31BE5" w:rsidRDefault="00AB79F3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 использованиемДОТ)</w:t>
            </w:r>
          </w:p>
        </w:tc>
        <w:tc>
          <w:tcPr>
            <w:tcW w:w="2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6E00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Практический 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9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8D3F34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Решение практических задач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006C05" w:rsidRPr="00C31BE5">
              <w:rPr>
                <w:rFonts w:ascii="Times New Roman" w:hAnsi="Times New Roman" w:cs="Times New Roman"/>
                <w:sz w:val="24"/>
                <w:szCs w:val="24"/>
              </w:rPr>
              <w:t>ситуационные задания</w:t>
            </w:r>
          </w:p>
          <w:p w:rsidR="00AB79F3" w:rsidRPr="00C31BE5" w:rsidRDefault="00AB79F3" w:rsidP="00006C0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3411" w:rsidRPr="00C31BE5" w:rsidRDefault="00283411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СДО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Moodle Test</w:t>
            </w: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Преподаватель</w:t>
            </w:r>
          </w:p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Карипбаева Гульнар Алипбаевна</w:t>
            </w:r>
          </w:p>
        </w:tc>
        <w:tc>
          <w:tcPr>
            <w:tcW w:w="425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e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C31BE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mail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4C08B3" w:rsidP="00D6686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006C05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alipbai@gmail.com</w:t>
              </w:r>
            </w:hyperlink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6CB2" w:rsidRPr="00C31BE5" w:rsidTr="00B0456A"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Телефоны </w:t>
            </w:r>
          </w:p>
        </w:tc>
        <w:tc>
          <w:tcPr>
            <w:tcW w:w="37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006C05" w:rsidP="002A6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8707 820 2200</w:t>
            </w:r>
          </w:p>
        </w:tc>
        <w:tc>
          <w:tcPr>
            <w:tcW w:w="4258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6CB2" w:rsidRPr="00C31BE5" w:rsidRDefault="00C86CB2" w:rsidP="00D668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</w:p>
        </w:tc>
      </w:tr>
    </w:tbl>
    <w:p w:rsidR="00C86CB2" w:rsidRPr="00C31BE5" w:rsidRDefault="00C86CB2" w:rsidP="00C86CB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b/>
          <w:sz w:val="24"/>
          <w:szCs w:val="24"/>
        </w:rPr>
        <w:t>Академическая презентация курса</w:t>
      </w:r>
    </w:p>
    <w:tbl>
      <w:tblPr>
        <w:tblStyle w:val="a4"/>
        <w:tblW w:w="10915" w:type="dxa"/>
        <w:tblInd w:w="-1168" w:type="dxa"/>
        <w:tblLayout w:type="fixed"/>
        <w:tblLook w:val="04A0"/>
      </w:tblPr>
      <w:tblGrid>
        <w:gridCol w:w="4253"/>
        <w:gridCol w:w="3969"/>
        <w:gridCol w:w="2693"/>
      </w:tblGrid>
      <w:tr w:rsidR="00C86CB2" w:rsidRPr="00C31BE5" w:rsidTr="000A159B">
        <w:tc>
          <w:tcPr>
            <w:tcW w:w="425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Цель дисциплины</w:t>
            </w:r>
          </w:p>
        </w:tc>
        <w:tc>
          <w:tcPr>
            <w:tcW w:w="3969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Ожидаемые результаты обучения (РО)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 результате изучения дисциплины обучающийся будет способен:</w:t>
            </w:r>
          </w:p>
        </w:tc>
        <w:tc>
          <w:tcPr>
            <w:tcW w:w="2693" w:type="dxa"/>
          </w:tcPr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Индикаторы достижения РО (ИД)</w:t>
            </w:r>
          </w:p>
          <w:p w:rsidR="00C86CB2" w:rsidRPr="00C31BE5" w:rsidRDefault="00C86CB2" w:rsidP="00C86C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53CB7" w:rsidRPr="00C31BE5" w:rsidTr="000A159B">
        <w:tc>
          <w:tcPr>
            <w:tcW w:w="4253" w:type="dxa"/>
          </w:tcPr>
          <w:p w:rsidR="00453CB7" w:rsidRPr="00CB56B6" w:rsidRDefault="00006C05" w:rsidP="00006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 студентов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способност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ь применять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все формы иноязычной речи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международной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деятельности</w:t>
            </w:r>
            <w:r w:rsidR="00A76FDE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профессионального</w:t>
            </w:r>
            <w:r w:rsidR="00A76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</w:tc>
        <w:tc>
          <w:tcPr>
            <w:tcW w:w="3969" w:type="dxa"/>
          </w:tcPr>
          <w:p w:rsidR="00453CB7" w:rsidRPr="00C31BE5" w:rsidRDefault="00453CB7" w:rsidP="001D7BA4">
            <w:pPr>
              <w:pStyle w:val="2"/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1</w:t>
            </w:r>
            <w:r w:rsidRPr="00C31BE5">
              <w:rPr>
                <w:sz w:val="24"/>
                <w:szCs w:val="24"/>
              </w:rPr>
              <w:t xml:space="preserve">. </w:t>
            </w:r>
            <w:r w:rsidR="00C33D5D" w:rsidRPr="00C31BE5">
              <w:rPr>
                <w:sz w:val="24"/>
                <w:szCs w:val="24"/>
              </w:rPr>
              <w:t xml:space="preserve">Употреблять тематическую лексику, речевые штампы, лексико-грамматические структуры, необходимые в </w:t>
            </w:r>
            <w:bookmarkStart w:id="0" w:name="_GoBack"/>
            <w:bookmarkEnd w:id="0"/>
            <w:r w:rsidR="001D7BA4">
              <w:rPr>
                <w:sz w:val="24"/>
                <w:szCs w:val="24"/>
              </w:rPr>
              <w:t>профессиональной речи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ИД1.1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="00B7784B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читать адаптированные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тексты по специальности; 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ИД1.2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познавательные и лингвистические способности, навыки логического мышления на основе предусмотренных тем;</w:t>
            </w:r>
          </w:p>
        </w:tc>
      </w:tr>
      <w:tr w:rsidR="00453CB7" w:rsidRPr="00C31BE5" w:rsidTr="000A159B">
        <w:tc>
          <w:tcPr>
            <w:tcW w:w="4253" w:type="dxa"/>
            <w:vMerge w:val="restart"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C33D5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2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менять методологические принципы при чтении текстов; </w:t>
            </w:r>
          </w:p>
        </w:tc>
        <w:tc>
          <w:tcPr>
            <w:tcW w:w="2693" w:type="dxa"/>
          </w:tcPr>
          <w:p w:rsidR="003764DA" w:rsidRPr="00C31BE5" w:rsidRDefault="004348D1" w:rsidP="007B651A">
            <w:pPr>
              <w:pStyle w:val="aa"/>
              <w:ind w:left="34" w:hanging="426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  <w:r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</w:t>
            </w:r>
            <w:r w:rsidR="003764DA" w:rsidRPr="00C31BE5">
              <w:rPr>
                <w:rFonts w:ascii="Times New Roman" w:hAnsi="Times New Roman"/>
                <w:sz w:val="24"/>
                <w:szCs w:val="24"/>
              </w:rPr>
              <w:lastRenderedPageBreak/>
              <w:t>языке</w:t>
            </w:r>
          </w:p>
          <w:p w:rsidR="00453CB7" w:rsidRPr="00C31BE5" w:rsidRDefault="003764DA" w:rsidP="003764D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ИД2.2</w:t>
            </w:r>
            <w:r w:rsidR="004348D1" w:rsidRPr="00CB56B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лексико-грамматические единицы в изложении своей точки зрения;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3.</w:t>
            </w:r>
            <w:r w:rsidR="00C33D5D" w:rsidRPr="00C31BE5">
              <w:rPr>
                <w:sz w:val="24"/>
                <w:szCs w:val="24"/>
              </w:rPr>
              <w:t>Определять конкретные приёмы для понимания основного сюжета текста;</w:t>
            </w:r>
          </w:p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firstLine="35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4348D1" w:rsidRPr="00C31BE5">
              <w:rPr>
                <w:rFonts w:ascii="Times New Roman" w:hAnsi="Times New Roman"/>
                <w:b/>
                <w:sz w:val="24"/>
                <w:szCs w:val="24"/>
              </w:rPr>
              <w:t>3.1</w:t>
            </w:r>
            <w:r w:rsidR="004348D1" w:rsidRPr="00CB56B6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Развивать познавательные и лингвистические способности, навыки логического мышления на основе предусмотренных тем;</w:t>
            </w:r>
          </w:p>
          <w:p w:rsidR="00453CB7" w:rsidRPr="00C31BE5" w:rsidRDefault="003764DA" w:rsidP="004348D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ИД3.2</w:t>
            </w:r>
            <w:r w:rsidR="004348D1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Излагать свою точку зрения в письменной/устной форме на английском языке;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pStyle w:val="2"/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1BE5">
              <w:rPr>
                <w:b/>
                <w:sz w:val="24"/>
                <w:szCs w:val="24"/>
              </w:rPr>
              <w:t>РО 4.</w:t>
            </w:r>
            <w:r w:rsidR="00C33D5D" w:rsidRPr="00C31BE5">
              <w:rPr>
                <w:sz w:val="24"/>
                <w:szCs w:val="24"/>
              </w:rPr>
              <w:t>Комментировать полученную информацию из источников по специальности;</w:t>
            </w:r>
          </w:p>
          <w:p w:rsidR="00453CB7" w:rsidRPr="00C31BE5" w:rsidRDefault="00453CB7" w:rsidP="00453CB7">
            <w:pPr>
              <w:pStyle w:val="2"/>
              <w:spacing w:line="240" w:lineRule="auto"/>
              <w:ind w:firstLine="567"/>
              <w:jc w:val="lef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a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sz w:val="24"/>
                <w:szCs w:val="24"/>
              </w:rPr>
              <w:t>ИД4.1</w:t>
            </w:r>
            <w:r w:rsidR="00092683" w:rsidRPr="00CB56B6">
              <w:rPr>
                <w:rFonts w:ascii="Times New Roman" w:hAnsi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анализировать стилистику различных типов общественно-политических текстов.</w:t>
            </w:r>
          </w:p>
          <w:p w:rsidR="00453CB7" w:rsidRPr="00C31BE5" w:rsidRDefault="003764DA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ИД4.2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находить ключевые абзацы в международных инструментах по заданным темам и извлекать нужную информацию;</w:t>
            </w:r>
          </w:p>
        </w:tc>
      </w:tr>
      <w:tr w:rsidR="00453CB7" w:rsidRPr="00C31BE5" w:rsidTr="000A159B">
        <w:tc>
          <w:tcPr>
            <w:tcW w:w="4253" w:type="dxa"/>
            <w:vMerge/>
          </w:tcPr>
          <w:p w:rsidR="00453CB7" w:rsidRPr="00C31BE5" w:rsidRDefault="00453CB7" w:rsidP="00453C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53CB7" w:rsidRPr="00C31BE5" w:rsidRDefault="00453CB7" w:rsidP="00453CB7">
            <w:pPr>
              <w:spacing w:line="26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РО 5.</w:t>
            </w:r>
            <w:r w:rsidR="00C33D5D" w:rsidRPr="00C31BE5">
              <w:rPr>
                <w:rFonts w:ascii="Times New Roman" w:hAnsi="Times New Roman" w:cs="Times New Roman"/>
                <w:sz w:val="24"/>
                <w:szCs w:val="24"/>
              </w:rPr>
              <w:t>Составлять проблемные вопросы по пройденным темам;</w:t>
            </w:r>
          </w:p>
        </w:tc>
        <w:tc>
          <w:tcPr>
            <w:tcW w:w="2693" w:type="dxa"/>
          </w:tcPr>
          <w:p w:rsidR="003764DA" w:rsidRPr="00C31BE5" w:rsidRDefault="003764DA" w:rsidP="007B651A">
            <w:pPr>
              <w:pStyle w:val="a3"/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ИД5.1</w:t>
            </w:r>
            <w:r w:rsidR="00092683"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составлять  связные  высказывания на общественно-политические темы; </w:t>
            </w:r>
          </w:p>
          <w:p w:rsidR="00453CB7" w:rsidRPr="00C31BE5" w:rsidRDefault="00092683" w:rsidP="0009268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ИД </w:t>
            </w:r>
            <w:r w:rsidR="003764DA"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5.2</w:t>
            </w: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3764DA" w:rsidRPr="00C31BE5">
              <w:rPr>
                <w:rFonts w:ascii="Times New Roman" w:hAnsi="Times New Roman" w:cs="Times New Roman"/>
                <w:sz w:val="24"/>
                <w:szCs w:val="24"/>
              </w:rPr>
              <w:t>высказывать свою точку зрения на текущие глобальные проблемы в международной системе при чтении аутентичных статей из американских и британских</w:t>
            </w:r>
          </w:p>
        </w:tc>
      </w:tr>
    </w:tbl>
    <w:tbl>
      <w:tblPr>
        <w:tblW w:w="1005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64"/>
        <w:gridCol w:w="7989"/>
      </w:tblGrid>
      <w:tr w:rsidR="005B6A18" w:rsidRPr="00C31BE5" w:rsidTr="00A12B69">
        <w:trPr>
          <w:trHeight w:val="262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A12B69" w:rsidP="00A12B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Пререквизиты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1D7BA4" w:rsidP="007B2A4C">
            <w:pPr>
              <w:spacing w:after="0" w:line="262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и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Постреквизиты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1FCC" w:rsidRPr="00C31BE5" w:rsidRDefault="00703F27" w:rsidP="00EC363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Общественно-политическая </w:t>
            </w:r>
            <w:r w:rsidR="00092683" w:rsidRPr="00C31BE5">
              <w:rPr>
                <w:rFonts w:ascii="Times New Roman" w:hAnsi="Times New Roman" w:cs="Times New Roman"/>
                <w:sz w:val="24"/>
                <w:szCs w:val="24"/>
              </w:rPr>
              <w:t>тематика в СМИ</w:t>
            </w:r>
          </w:p>
        </w:tc>
      </w:tr>
      <w:tr w:rsidR="0062767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7674" w:rsidRPr="00C31BE5" w:rsidRDefault="00627674" w:rsidP="0062767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Style w:val="shorttext"/>
                <w:rFonts w:ascii="Times New Roman" w:hAnsi="Times New Roman" w:cs="Times New Roman"/>
                <w:b/>
                <w:bCs/>
                <w:sz w:val="24"/>
                <w:szCs w:val="24"/>
              </w:rPr>
              <w:t>Литература и ресурсы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M. KMakisheva, G.A.Karipbayeva: English for students of International Relations, education manual.- Almaty: Kazakh university, 2020.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Борисенко И.И. Евтушенко Л.И. Английский язык в международных документах. </w:t>
            </w:r>
            <w:r w:rsidR="00581EE5">
              <w:rPr>
                <w:rFonts w:ascii="Times New Roman" w:hAnsi="Times New Roman"/>
                <w:sz w:val="24"/>
                <w:szCs w:val="24"/>
                <w:lang w:val="en-US"/>
              </w:rPr>
              <w:t>2016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/>
                <w:sz w:val="24"/>
                <w:szCs w:val="24"/>
              </w:rPr>
              <w:t>г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>О.А. Колыхалова. Учитесь говорить по-английски. ГуманитарныйиздательскийцентрВладос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, 2016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Яницкая. Английский язык в дипломатии.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2015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Stephen Halliday. Amazing and extraordinary facts about Great Britain. 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David &amp; Charles Book. F&amp;W, Media International LTD, 2018.</w:t>
            </w:r>
          </w:p>
          <w:p w:rsidR="00F90DCF" w:rsidRPr="00C31BE5" w:rsidRDefault="00F90DCF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/>
                <w:sz w:val="24"/>
                <w:szCs w:val="24"/>
              </w:rPr>
              <w:t xml:space="preserve"> И. А. Гивенталь. Как это сказать по-английски? Москва, Флинта, Наука, 2017</w:t>
            </w:r>
          </w:p>
          <w:p w:rsidR="00F90DCF" w:rsidRPr="00C31BE5" w:rsidRDefault="004C08B3" w:rsidP="00F90DCF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26" w:hanging="426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F90DCF" w:rsidRPr="00C31BE5">
                <w:rPr>
                  <w:rStyle w:val="a5"/>
                  <w:rFonts w:ascii="Times New Roman" w:eastAsia="Batang" w:hAnsi="Times New Roman"/>
                  <w:color w:val="0070C0"/>
                  <w:sz w:val="24"/>
                  <w:szCs w:val="24"/>
                </w:rPr>
                <w:t>www.englishallyear.com</w:t>
              </w:r>
            </w:hyperlink>
            <w:r w:rsidR="00F90DCF" w:rsidRPr="00C31BE5">
              <w:rPr>
                <w:rFonts w:ascii="Times New Roman" w:hAnsi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4C08B3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www.business-english.com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F90DCF" w:rsidRPr="00C31BE5" w:rsidRDefault="004C08B3" w:rsidP="00F90DCF">
            <w:pPr>
              <w:pStyle w:val="a3"/>
              <w:numPr>
                <w:ilvl w:val="0"/>
                <w:numId w:val="2"/>
              </w:numPr>
              <w:tabs>
                <w:tab w:val="center" w:pos="4677"/>
                <w:tab w:val="right" w:pos="9355"/>
              </w:tabs>
              <w:spacing w:after="0" w:line="240" w:lineRule="auto"/>
              <w:ind w:left="426" w:hanging="4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F90DCF" w:rsidRPr="00C31BE5">
                <w:rPr>
                  <w:rStyle w:val="a5"/>
                  <w:rFonts w:ascii="Times New Roman" w:eastAsia="Batang" w:hAnsi="Times New Roman" w:cs="Times New Roman"/>
                  <w:color w:val="0070C0"/>
                  <w:sz w:val="24"/>
                  <w:szCs w:val="24"/>
                </w:rPr>
                <w:t>www.better-english.com</w:t>
              </w:r>
            </w:hyperlink>
            <w:r w:rsidR="00F90DCF"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 электронный ресурс</w:t>
            </w:r>
          </w:p>
          <w:p w:rsidR="00627674" w:rsidRPr="00C31BE5" w:rsidRDefault="00F90DCF" w:rsidP="00F90DCF">
            <w:pPr>
              <w:spacing w:after="0"/>
              <w:rPr>
                <w:rFonts w:ascii="Times New Roman" w:hAnsi="Times New Roman" w:cs="Times New Roman"/>
                <w:color w:val="FF6600"/>
                <w:sz w:val="24"/>
                <w:szCs w:val="24"/>
                <w:lang w:val="de-AT"/>
              </w:rPr>
            </w:pPr>
            <w:r w:rsidRPr="00CB56B6">
              <w:rPr>
                <w:rFonts w:ascii="Times New Roman" w:hAnsi="Times New Roman" w:cs="Times New Roman"/>
                <w:sz w:val="24"/>
                <w:szCs w:val="24"/>
              </w:rPr>
              <w:t xml:space="preserve">10.    </w:t>
            </w:r>
            <w:hyperlink r:id="rId10" w:history="1">
              <w:r w:rsidRPr="00C31BE5">
                <w:rPr>
                  <w:rStyle w:val="a5"/>
                  <w:rFonts w:ascii="Times New Roman" w:hAnsi="Times New Roman" w:cs="Times New Roman"/>
                  <w:color w:val="0070C0"/>
                  <w:sz w:val="24"/>
                  <w:szCs w:val="24"/>
                </w:rPr>
                <w:t>www.multitran.com/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электронный словарь</w:t>
            </w:r>
          </w:p>
        </w:tc>
      </w:tr>
      <w:tr w:rsidR="000E11A5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ВНИМАНИЕ! </w:t>
            </w: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0E11A5" w:rsidRPr="00C31BE5" w:rsidRDefault="000E11A5" w:rsidP="000E11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0E11A5" w:rsidRPr="00C31BE5" w:rsidRDefault="000E11A5" w:rsidP="00AD71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- Студенты с ограниченными возможностями могут получать консультационную помощь по вышеуказанному</w:t>
            </w:r>
            <w:hyperlink r:id="rId11" w:history="1">
              <w:r w:rsidR="00AD710F" w:rsidRPr="00C31BE5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smagulova.aigerm@kaznu.kz</w:t>
              </w:r>
            </w:hyperlink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и телефону. </w:t>
            </w:r>
          </w:p>
        </w:tc>
      </w:tr>
      <w:tr w:rsidR="00CA6414" w:rsidRPr="00C31BE5" w:rsidTr="00574532"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414" w:rsidRPr="00C31BE5" w:rsidRDefault="00CA6414" w:rsidP="00D668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</w:rPr>
              <w:t>Политика оценивания и аттестации</w:t>
            </w:r>
          </w:p>
        </w:tc>
        <w:tc>
          <w:tcPr>
            <w:tcW w:w="7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>Критериальное оценивание: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0E11A5" w:rsidRPr="00C31BE5" w:rsidRDefault="000E11A5" w:rsidP="000E11A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</w:rPr>
              <w:t xml:space="preserve">Суммативное оценивание: оценивание активности работы в аудитории (на вебинаре); оценивание выполненного задания. </w:t>
            </w:r>
          </w:p>
          <w:p w:rsidR="00CA6414" w:rsidRPr="00C31BE5" w:rsidRDefault="00CA6414" w:rsidP="000E11A5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1F9B" w:rsidRPr="00C31BE5" w:rsidRDefault="00C01F9B" w:rsidP="00C01F9B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b/>
          <w:sz w:val="24"/>
          <w:szCs w:val="24"/>
          <w:lang w:val="en-US"/>
        </w:rPr>
        <w:t>CONTENT OF THE DISCIPLINE:</w:t>
      </w:r>
    </w:p>
    <w:tbl>
      <w:tblPr>
        <w:tblStyle w:val="a4"/>
        <w:tblW w:w="10046" w:type="dxa"/>
        <w:tblInd w:w="-289" w:type="dxa"/>
        <w:tblLayout w:type="fixed"/>
        <w:tblLook w:val="04A0"/>
      </w:tblPr>
      <w:tblGrid>
        <w:gridCol w:w="851"/>
        <w:gridCol w:w="3402"/>
        <w:gridCol w:w="976"/>
        <w:gridCol w:w="697"/>
        <w:gridCol w:w="699"/>
        <w:gridCol w:w="889"/>
        <w:gridCol w:w="992"/>
        <w:gridCol w:w="1540"/>
      </w:tblGrid>
      <w:tr w:rsidR="00986D57" w:rsidRPr="001D7BA4" w:rsidTr="001D7BA4">
        <w:tc>
          <w:tcPr>
            <w:tcW w:w="851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3402" w:type="dxa"/>
          </w:tcPr>
          <w:p w:rsidR="00986D57" w:rsidRPr="00C31BE5" w:rsidRDefault="00C01F9B" w:rsidP="00986D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Theme:</w:t>
            </w:r>
          </w:p>
        </w:tc>
        <w:tc>
          <w:tcPr>
            <w:tcW w:w="976" w:type="dxa"/>
          </w:tcPr>
          <w:p w:rsidR="00986D57" w:rsidRPr="00C31BE5" w:rsidRDefault="00C01F9B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</w:t>
            </w:r>
          </w:p>
        </w:tc>
        <w:tc>
          <w:tcPr>
            <w:tcW w:w="697" w:type="dxa"/>
          </w:tcPr>
          <w:p w:rsidR="00C31BE5" w:rsidRPr="00C31BE5" w:rsidRDefault="00C31BE5" w:rsidP="00C31BE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986D57" w:rsidRPr="00C31BE5" w:rsidRDefault="00C01F9B" w:rsidP="00C01F9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  <w:lang w:val="en-US"/>
              </w:rPr>
              <w:t>A</w:t>
            </w:r>
            <w:r w:rsidRPr="00C31BE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1F3F4"/>
              </w:rPr>
              <w:t>mount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of</w:t>
            </w:r>
            <w:r w:rsidR="001D7BA4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color w:val="222222"/>
                <w:sz w:val="24"/>
                <w:szCs w:val="24"/>
              </w:rPr>
              <w:t>hours</w:t>
            </w:r>
          </w:p>
        </w:tc>
        <w:tc>
          <w:tcPr>
            <w:tcW w:w="889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Maximumscore</w:t>
            </w:r>
          </w:p>
          <w:p w:rsidR="00986D57" w:rsidRPr="00C31BE5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01F9B" w:rsidRPr="00C31BE5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</w:rPr>
            </w:pP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Form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of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Knowledge</w:t>
            </w:r>
            <w:r w:rsidR="001D7BA4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 xml:space="preserve"> </w:t>
            </w:r>
            <w:r w:rsidRPr="00C31BE5">
              <w:rPr>
                <w:rFonts w:ascii="Times New Roman" w:hAnsi="Times New Roman"/>
                <w:b/>
                <w:color w:val="222222"/>
                <w:sz w:val="24"/>
                <w:szCs w:val="24"/>
              </w:rPr>
              <w:t>Assessment</w:t>
            </w:r>
          </w:p>
          <w:p w:rsidR="00986D57" w:rsidRPr="00C31BE5" w:rsidRDefault="00986D57" w:rsidP="00151B65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C01F9B" w:rsidRPr="00C31BE5" w:rsidRDefault="00C01F9B" w:rsidP="00C01F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</w:t>
            </w:r>
          </w:p>
          <w:p w:rsidR="00C01F9B" w:rsidRPr="001D7BA4" w:rsidRDefault="00CB56B6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F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orm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of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the</w:t>
            </w:r>
            <w:r w:rsidR="001D7BA4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</w:t>
            </w:r>
            <w:r w:rsidR="00C01F9B"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>lesson</w:t>
            </w:r>
          </w:p>
          <w:p w:rsidR="00C01F9B" w:rsidRPr="00A76039" w:rsidRDefault="00C01F9B" w:rsidP="00C01F9B">
            <w:pPr>
              <w:pStyle w:val="HTML"/>
              <w:shd w:val="clear" w:color="auto" w:fill="F8F9FA"/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</w:pPr>
            <w:r w:rsidRPr="001D7BA4">
              <w:rPr>
                <w:rFonts w:ascii="Times New Roman" w:hAnsi="Times New Roman"/>
                <w:b/>
                <w:color w:val="222222"/>
                <w:sz w:val="24"/>
                <w:szCs w:val="24"/>
                <w:lang w:val="en-US"/>
              </w:rPr>
              <w:t xml:space="preserve"> platform</w:t>
            </w:r>
          </w:p>
          <w:p w:rsidR="00986D57" w:rsidRPr="001D7BA4" w:rsidRDefault="00986D57" w:rsidP="00986D57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A76FDE" w:rsidRPr="001D7BA4" w:rsidTr="00A960E1">
        <w:tc>
          <w:tcPr>
            <w:tcW w:w="10046" w:type="dxa"/>
            <w:gridSpan w:val="8"/>
          </w:tcPr>
          <w:p w:rsidR="00A76FDE" w:rsidRPr="00C31BE5" w:rsidRDefault="00A76FDE" w:rsidP="001D7BA4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="001D7BA4" w:rsidRPr="001D7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1D7B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. </w:t>
            </w:r>
          </w:p>
        </w:tc>
      </w:tr>
      <w:tr w:rsidR="00A76FDE" w:rsidRPr="001D7BA4" w:rsidTr="001D7BA4">
        <w:trPr>
          <w:trHeight w:val="522"/>
        </w:trPr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tabs>
                <w:tab w:val="left" w:pos="7080"/>
              </w:tabs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1:Text: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Origins of Central Asian (Kazakh) Diplomacy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IWS</w:t>
            </w:r>
            <w:r w:rsidR="001D7BA4" w:rsidRPr="001D7BA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Vocabulary and grammar revision. Word Order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rPr>
          <w:trHeight w:val="355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2: Text: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Art of Diplomacy</w:t>
            </w:r>
          </w:p>
          <w:p w:rsidR="00A76FDE" w:rsidRPr="00C31BE5" w:rsidRDefault="00A76FDE" w:rsidP="00A960E1">
            <w:pPr>
              <w:pStyle w:val="1"/>
              <w:ind w:left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Present Perfect &amp; Past Simple </w:t>
            </w:r>
          </w:p>
          <w:p w:rsidR="00A76FDE" w:rsidRPr="00CB56B6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402" w:type="dxa"/>
          </w:tcPr>
          <w:p w:rsidR="001D7BA4" w:rsidRPr="005C5957" w:rsidRDefault="00A76FDE" w:rsidP="001D7BA4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-3: Text:</w:t>
            </w:r>
            <w:r w:rsidR="001D7BA4" w:rsidRPr="005C5957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="001D7BA4" w:rsidRPr="001D7BA4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Actors  in  International  Relations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="007B65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Prepositional Phrases(At, By)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1: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“Diplomacy and a State”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4: Text.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The Diplomatic Corps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 Prepositional Phrases  (For, From, In)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2015B5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SSW:”The Role </w:t>
            </w:r>
            <w:r w:rsidR="002015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Diplomacy in International Relations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</w:tc>
        <w:tc>
          <w:tcPr>
            <w:tcW w:w="3402" w:type="dxa"/>
          </w:tcPr>
          <w:p w:rsidR="002015B5" w:rsidRPr="00C96A60" w:rsidRDefault="00A76FDE" w:rsidP="002015B5">
            <w:pPr>
              <w:autoSpaceDE w:val="0"/>
              <w:autoSpaceDN w:val="0"/>
              <w:adjustRightInd w:val="0"/>
              <w:ind w:left="-851" w:right="-624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Text. </w:t>
            </w:r>
            <w:r w:rsidR="002015B5" w:rsidRPr="002015B5">
              <w:rPr>
                <w:rFonts w:ascii="Times New Roman" w:hAnsi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Irregular Verbs. Non-Action Verbs.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 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1 (T):The Role of Diplomats in Establishing International Relations.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2.1, 2.2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1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76FDE" w:rsidRPr="00C31BE5" w:rsidTr="001D7BA4">
        <w:trPr>
          <w:trHeight w:val="351"/>
        </w:trPr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31BE5" w:rsidTr="00A960E1">
        <w:trPr>
          <w:trHeight w:val="351"/>
        </w:trPr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II.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General secretaries.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6: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Language Problems in Diplomatic Intercourse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:Grammar: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Real and Unreal Conditions.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6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Advice to Diplomats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 Grammar: Prepositional Phrases.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SSW:”Can the Regional Organizations be the Counterweight to NATO?”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7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3402" w:type="dxa"/>
          </w:tcPr>
          <w:p w:rsidR="002015B5" w:rsidRPr="007F5BEC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-8: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A76FDE" w:rsidRPr="002015B5" w:rsidRDefault="002015B5" w:rsidP="002015B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Challenges a Future Diplomat May Face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Grammar: 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 wish &amp; If only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SSW: What do Social Websites cover?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8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9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Diplomacy and the News Media</w:t>
            </w:r>
          </w:p>
          <w:p w:rsidR="00A76FDE" w:rsidRPr="00C31BE5" w:rsidRDefault="00A76FDE" w:rsidP="00A960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Grammar: Irregular Verbs (Let, make)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3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9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spacing w:after="240"/>
              <w:ind w:left="-851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-10:Text: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Public and Conference Diplomacy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Prepositional Phrases (Out of, Off,To)</w:t>
            </w:r>
          </w:p>
          <w:p w:rsidR="00A76FDE" w:rsidRPr="00C31BE5" w:rsidRDefault="00A76FDE" w:rsidP="00A960E1">
            <w:pPr>
              <w:snapToGri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2: MIM: Objective or biased?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10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2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A76FDE" w:rsidRPr="00C31BE5" w:rsidTr="001D7BA4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МТ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6FDE" w:rsidRPr="00C31BE5" w:rsidTr="00A960E1">
        <w:tc>
          <w:tcPr>
            <w:tcW w:w="10046" w:type="dxa"/>
            <w:gridSpan w:val="8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Module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 xml:space="preserve"> III.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International news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3402" w:type="dxa"/>
          </w:tcPr>
          <w:p w:rsidR="002015B5" w:rsidRDefault="00A76FDE" w:rsidP="002015B5">
            <w:pPr>
              <w:autoSpaceDE w:val="0"/>
              <w:autoSpaceDN w:val="0"/>
              <w:adjustRightInd w:val="0"/>
              <w:ind w:left="-851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-11: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2015B5" w:rsidRPr="002015B5" w:rsidRDefault="002015B5" w:rsidP="002015B5">
            <w:pPr>
              <w:autoSpaceDE w:val="0"/>
              <w:autoSpaceDN w:val="0"/>
              <w:adjustRightInd w:val="0"/>
              <w:ind w:left="-85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Worldwide Foreign Policy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9532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Future Perfect, Future Continuous, Irregular Verbs (Lie,Lay)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11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3402" w:type="dxa"/>
          </w:tcPr>
          <w:p w:rsidR="00A76FDE" w:rsidRPr="002015B5" w:rsidRDefault="00A76FDE" w:rsidP="002015B5">
            <w:pPr>
              <w:autoSpaceDE w:val="0"/>
              <w:autoSpaceDN w:val="0"/>
              <w:adjustRightInd w:val="0"/>
              <w:ind w:left="-851"/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-12: 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Foreign Policy of  the Republic of Kazakhstan</w:t>
            </w:r>
          </w:p>
          <w:p w:rsidR="00A76FDE" w:rsidRPr="00C31BE5" w:rsidRDefault="00A76FDE" w:rsidP="00A960E1">
            <w:pPr>
              <w:pStyle w:val="1"/>
              <w:snapToGrid w:val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IWS</w:t>
            </w:r>
            <w:r w:rsidRPr="00C31BE5"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 w:rsidRPr="00C31BE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Grammar: Expressions with “make” and “do”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4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4.2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12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60D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Text: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015B5" w:rsidRPr="002015B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Glossary of Diplomatic Terms</w:t>
            </w:r>
            <w:r w:rsidR="002015B5"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 (Commands and Positive Sentences.)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13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60D77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 w:rsidR="00C60D7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</w:tr>
      <w:tr w:rsidR="00A76FDE" w:rsidRPr="001D7BA4" w:rsidTr="001D7BA4">
        <w:tc>
          <w:tcPr>
            <w:tcW w:w="851" w:type="dxa"/>
            <w:vMerge w:val="restart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14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-14:  What is the UNO Charter? 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  <w:tab w:val="center" w:pos="2440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Reported Speech.(Questions.)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14</w:t>
            </w: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</w:t>
            </w:r>
          </w:p>
        </w:tc>
      </w:tr>
      <w:tr w:rsidR="00A76FDE" w:rsidRPr="001D7BA4" w:rsidTr="001D7BA4">
        <w:tc>
          <w:tcPr>
            <w:tcW w:w="851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de-AT" w:eastAsia="ru-RU"/>
              </w:rPr>
              <w:t>15</w:t>
            </w:r>
          </w:p>
        </w:tc>
        <w:tc>
          <w:tcPr>
            <w:tcW w:w="3402" w:type="dxa"/>
          </w:tcPr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6F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-15:</w:t>
            </w:r>
            <w:r w:rsidRPr="00C31BE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The Role and Place of the Republic of Kazakhstan in the UNO.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(to get information from websites)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Grammar: Passive Voice.(in all Tense Forms)</w:t>
            </w:r>
          </w:p>
          <w:p w:rsidR="00A76FDE" w:rsidRPr="00C31BE5" w:rsidRDefault="00A76FDE" w:rsidP="00A960E1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 News Round –up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Rendering and Commenting of a newspaper article on the current global issues.</w:t>
            </w:r>
          </w:p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de-AT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SSW 3:”Terrorizm in the world”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</w:t>
            </w:r>
          </w:p>
        </w:tc>
        <w:tc>
          <w:tcPr>
            <w:tcW w:w="697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1B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ID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5.1,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5.2,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5.3.</w:t>
            </w: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TK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15</w:t>
            </w: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ИЗ 3</w:t>
            </w:r>
          </w:p>
        </w:tc>
        <w:tc>
          <w:tcPr>
            <w:tcW w:w="1540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Webinar in ZOOM/tasks in  DLS Moodle</w:t>
            </w:r>
          </w:p>
        </w:tc>
      </w:tr>
      <w:tr w:rsidR="00A76FDE" w:rsidRPr="00C31BE5" w:rsidTr="001D7BA4">
        <w:tc>
          <w:tcPr>
            <w:tcW w:w="851" w:type="dxa"/>
            <w:vMerge w:val="restart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Test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de-AT"/>
              </w:rPr>
              <w:t xml:space="preserve"> 3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Test in DLS</w:t>
            </w:r>
            <w:r w:rsidRPr="00C31BE5">
              <w:rPr>
                <w:rFonts w:ascii="Times New Roman" w:eastAsia="Times New Roman" w:hAnsi="Times New Roman" w:cs="Times New Roman"/>
                <w:sz w:val="24"/>
                <w:szCs w:val="24"/>
                <w:lang w:val="de-AT" w:eastAsia="ru-RU"/>
              </w:rPr>
              <w:t>Moodle</w:t>
            </w:r>
          </w:p>
        </w:tc>
      </w:tr>
      <w:tr w:rsidR="00A76FDE" w:rsidRPr="00CB56B6" w:rsidTr="00A960E1">
        <w:tc>
          <w:tcPr>
            <w:tcW w:w="851" w:type="dxa"/>
            <w:vMerge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95" w:type="dxa"/>
            <w:gridSpan w:val="7"/>
          </w:tcPr>
          <w:p w:rsidR="00A76FDE" w:rsidRPr="00C31BE5" w:rsidRDefault="00A76FDE" w:rsidP="00A960E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Saturday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23.00 – 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task completion deadline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TK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</w:p>
        </w:tc>
      </w:tr>
      <w:tr w:rsidR="00A76FDE" w:rsidRPr="00C31BE5" w:rsidTr="001D7BA4">
        <w:tc>
          <w:tcPr>
            <w:tcW w:w="851" w:type="dxa"/>
          </w:tcPr>
          <w:p w:rsidR="00A76FDE" w:rsidRPr="00CB56B6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3402" w:type="dxa"/>
          </w:tcPr>
          <w:p w:rsidR="00A76FDE" w:rsidRPr="00C31BE5" w:rsidRDefault="00A76FDE" w:rsidP="00A960E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CW</w:t>
            </w:r>
            <w:r w:rsidRPr="00C31B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2</w:t>
            </w:r>
          </w:p>
        </w:tc>
        <w:tc>
          <w:tcPr>
            <w:tcW w:w="976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7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9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9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1B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  <w:tc>
          <w:tcPr>
            <w:tcW w:w="992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0" w:type="dxa"/>
          </w:tcPr>
          <w:p w:rsidR="00A76FDE" w:rsidRPr="00C31BE5" w:rsidRDefault="00A76FDE" w:rsidP="00A960E1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76FDE" w:rsidRPr="00C31BE5" w:rsidRDefault="00A76FDE" w:rsidP="00A76FDE">
      <w:pPr>
        <w:pStyle w:val="a3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[Abbreviations: QS - questions for self-examination; TK - typical tasks; IT - individual tasks; CW - control work; MT - midterm.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Comments: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L and PT: webinar in MS Teams / Zoom (presentation of video materials for 10-15 minutes, then its discussion / consolidation in the form of a discussion / problem solving / 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Form of carrying out the CW: webinar (at the end of the course, the students pass screenshots of the work to the monitor, he/she sends them to the teacher) / test in the Moodle DLS.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All course materials (L, QS, TK, IT, etc.) see here (see Literature and Resources, p. 6).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Tasks for the next week open after each deadline.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31BE5">
        <w:rPr>
          <w:rFonts w:ascii="Times New Roman" w:hAnsi="Times New Roman" w:cs="Times New Roman"/>
          <w:sz w:val="24"/>
          <w:szCs w:val="24"/>
          <w:lang w:val="en-US"/>
        </w:rPr>
        <w:t>- CW assignments are given by the teacher at the beginning of the webinar.]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[С о к р а щ е н и я: ВС – вопросы для самопроверки;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 – типовые задания; ИЗ – индивидуальные задания; КР – контрольная работа; РК – рубежный контроль.</w:t>
      </w:r>
    </w:p>
    <w:p w:rsidR="00A76FDE" w:rsidRPr="00C31BE5" w:rsidRDefault="00A76FDE" w:rsidP="00A76FD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З а м е ч а н и я: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Форма проведения Л и </w:t>
      </w:r>
      <w:r>
        <w:rPr>
          <w:rFonts w:ascii="Times New Roman" w:hAnsi="Times New Roman" w:cs="Times New Roman"/>
          <w:sz w:val="24"/>
          <w:szCs w:val="24"/>
        </w:rPr>
        <w:t>PT</w:t>
      </w:r>
      <w:r w:rsidRPr="00C31BE5">
        <w:rPr>
          <w:rFonts w:ascii="Times New Roman" w:hAnsi="Times New Roman" w:cs="Times New Roman"/>
          <w:b/>
          <w:sz w:val="24"/>
          <w:szCs w:val="24"/>
        </w:rPr>
        <w:t>: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в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MSTeams</w:t>
      </w:r>
      <w:r w:rsidRPr="00C31BE5">
        <w:rPr>
          <w:rFonts w:ascii="Times New Roman" w:hAnsi="Times New Roman" w:cs="Times New Roman"/>
          <w:sz w:val="24"/>
          <w:szCs w:val="24"/>
        </w:rPr>
        <w:t>/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C31BE5">
        <w:rPr>
          <w:rFonts w:ascii="Times New Roman" w:hAnsi="Times New Roman" w:cs="Times New Roman"/>
          <w:sz w:val="24"/>
          <w:szCs w:val="24"/>
        </w:rPr>
        <w:t>(презентация видеоматериалов на 10-15 минут, затем его обсуждение/закрепление в виде дискуссии/решения задач/...)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Форма проведения КР</w:t>
      </w:r>
      <w:r w:rsidRPr="00C31BE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31BE5">
        <w:rPr>
          <w:rFonts w:ascii="Times New Roman" w:hAnsi="Times New Roman" w:cs="Times New Roman"/>
          <w:sz w:val="24"/>
          <w:szCs w:val="24"/>
        </w:rPr>
        <w:t xml:space="preserve">вебинар (по окончании студенты сдают скрины работ старосте, староста высылает их преподавателю) / тест в СДО </w:t>
      </w:r>
      <w:r w:rsidRPr="00C31BE5">
        <w:rPr>
          <w:rFonts w:ascii="Times New Roman" w:hAnsi="Times New Roman" w:cs="Times New Roman"/>
          <w:sz w:val="24"/>
          <w:szCs w:val="24"/>
          <w:lang w:val="en-US"/>
        </w:rPr>
        <w:t>Moodle</w:t>
      </w:r>
      <w:r w:rsidRPr="00C31B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Все материалы курса (Л, ВС, </w:t>
      </w:r>
      <w:r>
        <w:rPr>
          <w:rFonts w:ascii="Times New Roman" w:hAnsi="Times New Roman" w:cs="Times New Roman"/>
          <w:sz w:val="24"/>
          <w:szCs w:val="24"/>
        </w:rPr>
        <w:t>TK</w:t>
      </w:r>
      <w:r w:rsidRPr="00C31BE5">
        <w:rPr>
          <w:rFonts w:ascii="Times New Roman" w:hAnsi="Times New Roman" w:cs="Times New Roman"/>
          <w:sz w:val="24"/>
          <w:szCs w:val="24"/>
        </w:rPr>
        <w:t xml:space="preserve">, ИЗ и т.п.) см. по ссылке (см. Литература и ресурсы, п. 6).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- После каждого дедлайна открываются задания следующей недели. </w:t>
      </w:r>
    </w:p>
    <w:p w:rsidR="00A76FDE" w:rsidRPr="00C31BE5" w:rsidRDefault="00A76FDE" w:rsidP="00A76FD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- Задания для КР преподаватель выдает в начале вебинара.]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C31BE5">
        <w:rPr>
          <w:rFonts w:ascii="Times New Roman" w:hAnsi="Times New Roman" w:cs="Times New Roman"/>
          <w:sz w:val="24"/>
          <w:szCs w:val="24"/>
          <w:lang w:val="kk-KZ"/>
        </w:rPr>
        <w:t>Декан ФМО                                                                                                 Айдарбаев С.Ж.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Председатель методбюро</w:t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</w:r>
      <w:r w:rsidRPr="00C31BE5">
        <w:rPr>
          <w:rFonts w:ascii="Times New Roman" w:hAnsi="Times New Roman" w:cs="Times New Roman"/>
          <w:sz w:val="24"/>
          <w:szCs w:val="24"/>
        </w:rPr>
        <w:tab/>
        <w:t>Машимбаева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 xml:space="preserve">Зав. кафедрой 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дипломатического перевода</w:t>
      </w:r>
      <w:r w:rsidRPr="00C31BE5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Сейдикенова А. С.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jc w:val="both"/>
        <w:rPr>
          <w:rFonts w:ascii="Times New Roman" w:hAnsi="Times New Roman" w:cs="Times New Roman"/>
          <w:sz w:val="24"/>
          <w:szCs w:val="24"/>
        </w:rPr>
      </w:pPr>
      <w:r w:rsidRPr="00C31BE5">
        <w:rPr>
          <w:rFonts w:ascii="Times New Roman" w:hAnsi="Times New Roman" w:cs="Times New Roman"/>
          <w:sz w:val="24"/>
          <w:szCs w:val="24"/>
        </w:rPr>
        <w:t>Преподаватель      Карипбаева Г.А.</w:t>
      </w: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76FDE" w:rsidRPr="00C31BE5" w:rsidRDefault="00A76FDE" w:rsidP="00A76F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D40EE" w:rsidRPr="00C31BE5" w:rsidRDefault="00BD40EE" w:rsidP="00E651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D40EE" w:rsidRPr="00C31BE5" w:rsidSect="006D1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6612D1"/>
    <w:multiLevelType w:val="hybridMultilevel"/>
    <w:tmpl w:val="CA26BA54"/>
    <w:lvl w:ilvl="0" w:tplc="3D6CEC3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5E15B8"/>
    <w:rsid w:val="000041D0"/>
    <w:rsid w:val="00004A09"/>
    <w:rsid w:val="00006C05"/>
    <w:rsid w:val="00013D74"/>
    <w:rsid w:val="00024097"/>
    <w:rsid w:val="0003586A"/>
    <w:rsid w:val="00056696"/>
    <w:rsid w:val="0008145E"/>
    <w:rsid w:val="00081BDC"/>
    <w:rsid w:val="00081FC3"/>
    <w:rsid w:val="0008545D"/>
    <w:rsid w:val="00092683"/>
    <w:rsid w:val="000A159B"/>
    <w:rsid w:val="000A7328"/>
    <w:rsid w:val="000C086D"/>
    <w:rsid w:val="000C3928"/>
    <w:rsid w:val="000E11A5"/>
    <w:rsid w:val="000F1393"/>
    <w:rsid w:val="000F2ACF"/>
    <w:rsid w:val="00141CDF"/>
    <w:rsid w:val="001426AF"/>
    <w:rsid w:val="00145C36"/>
    <w:rsid w:val="00150952"/>
    <w:rsid w:val="00151B65"/>
    <w:rsid w:val="00181FF3"/>
    <w:rsid w:val="00182E94"/>
    <w:rsid w:val="0019086E"/>
    <w:rsid w:val="001B2811"/>
    <w:rsid w:val="001B65A4"/>
    <w:rsid w:val="001C1CF0"/>
    <w:rsid w:val="001C36E2"/>
    <w:rsid w:val="001D1383"/>
    <w:rsid w:val="001D24CC"/>
    <w:rsid w:val="001D273A"/>
    <w:rsid w:val="001D5B06"/>
    <w:rsid w:val="001D7BA4"/>
    <w:rsid w:val="001E3C1F"/>
    <w:rsid w:val="002015B5"/>
    <w:rsid w:val="0021505C"/>
    <w:rsid w:val="00237F23"/>
    <w:rsid w:val="00241C3B"/>
    <w:rsid w:val="0024202B"/>
    <w:rsid w:val="002659C3"/>
    <w:rsid w:val="00267002"/>
    <w:rsid w:val="00271FCC"/>
    <w:rsid w:val="00283411"/>
    <w:rsid w:val="00283FF8"/>
    <w:rsid w:val="00287F6A"/>
    <w:rsid w:val="002A61A5"/>
    <w:rsid w:val="002B2470"/>
    <w:rsid w:val="002B28A6"/>
    <w:rsid w:val="002D5BD9"/>
    <w:rsid w:val="002F717D"/>
    <w:rsid w:val="0031736C"/>
    <w:rsid w:val="00320B80"/>
    <w:rsid w:val="00335708"/>
    <w:rsid w:val="00341BC6"/>
    <w:rsid w:val="00343343"/>
    <w:rsid w:val="00352A6A"/>
    <w:rsid w:val="0035453C"/>
    <w:rsid w:val="003614A0"/>
    <w:rsid w:val="00363F2D"/>
    <w:rsid w:val="003764DA"/>
    <w:rsid w:val="003A63E3"/>
    <w:rsid w:val="003B6587"/>
    <w:rsid w:val="003B7EC6"/>
    <w:rsid w:val="003C3E42"/>
    <w:rsid w:val="003C5A98"/>
    <w:rsid w:val="003D4230"/>
    <w:rsid w:val="003D59C5"/>
    <w:rsid w:val="003D6837"/>
    <w:rsid w:val="003E65ED"/>
    <w:rsid w:val="00400C3B"/>
    <w:rsid w:val="0043387E"/>
    <w:rsid w:val="004348D1"/>
    <w:rsid w:val="0044458D"/>
    <w:rsid w:val="00445600"/>
    <w:rsid w:val="00446AF5"/>
    <w:rsid w:val="00453CB7"/>
    <w:rsid w:val="00455866"/>
    <w:rsid w:val="0046768A"/>
    <w:rsid w:val="00497139"/>
    <w:rsid w:val="004C08B3"/>
    <w:rsid w:val="004C2BE3"/>
    <w:rsid w:val="004F41BD"/>
    <w:rsid w:val="00506C4F"/>
    <w:rsid w:val="0052461E"/>
    <w:rsid w:val="00541D85"/>
    <w:rsid w:val="005671D4"/>
    <w:rsid w:val="00574532"/>
    <w:rsid w:val="00575A0A"/>
    <w:rsid w:val="00581303"/>
    <w:rsid w:val="00581EE5"/>
    <w:rsid w:val="00595AF8"/>
    <w:rsid w:val="005A0A66"/>
    <w:rsid w:val="005B6A18"/>
    <w:rsid w:val="005D1932"/>
    <w:rsid w:val="005E15B8"/>
    <w:rsid w:val="00610356"/>
    <w:rsid w:val="0061388D"/>
    <w:rsid w:val="00624436"/>
    <w:rsid w:val="00627674"/>
    <w:rsid w:val="006374E6"/>
    <w:rsid w:val="006477A0"/>
    <w:rsid w:val="006508B5"/>
    <w:rsid w:val="00665B12"/>
    <w:rsid w:val="00685A30"/>
    <w:rsid w:val="00693A61"/>
    <w:rsid w:val="006A4C6C"/>
    <w:rsid w:val="006C6C83"/>
    <w:rsid w:val="006D1319"/>
    <w:rsid w:val="006D36F7"/>
    <w:rsid w:val="006E001A"/>
    <w:rsid w:val="006F3E20"/>
    <w:rsid w:val="00703F27"/>
    <w:rsid w:val="00735F6D"/>
    <w:rsid w:val="00757258"/>
    <w:rsid w:val="00760E5B"/>
    <w:rsid w:val="00774A51"/>
    <w:rsid w:val="00793CF8"/>
    <w:rsid w:val="007A0CB0"/>
    <w:rsid w:val="007A49FE"/>
    <w:rsid w:val="007B2A4C"/>
    <w:rsid w:val="007B651A"/>
    <w:rsid w:val="007C03B0"/>
    <w:rsid w:val="00804E8A"/>
    <w:rsid w:val="008166D5"/>
    <w:rsid w:val="00824428"/>
    <w:rsid w:val="00855CC7"/>
    <w:rsid w:val="0086785F"/>
    <w:rsid w:val="00891A0D"/>
    <w:rsid w:val="00896F0F"/>
    <w:rsid w:val="008A5E11"/>
    <w:rsid w:val="008B1722"/>
    <w:rsid w:val="008B336F"/>
    <w:rsid w:val="008B7AE2"/>
    <w:rsid w:val="008C494E"/>
    <w:rsid w:val="008C61C7"/>
    <w:rsid w:val="008D3F34"/>
    <w:rsid w:val="008E7D4A"/>
    <w:rsid w:val="008F516F"/>
    <w:rsid w:val="009125A1"/>
    <w:rsid w:val="00914EF7"/>
    <w:rsid w:val="0092086A"/>
    <w:rsid w:val="00927503"/>
    <w:rsid w:val="00934D03"/>
    <w:rsid w:val="009365AE"/>
    <w:rsid w:val="00953F61"/>
    <w:rsid w:val="0096319B"/>
    <w:rsid w:val="0098150F"/>
    <w:rsid w:val="009839BB"/>
    <w:rsid w:val="009868BB"/>
    <w:rsid w:val="00986D57"/>
    <w:rsid w:val="00991C80"/>
    <w:rsid w:val="009A102B"/>
    <w:rsid w:val="009A3DDD"/>
    <w:rsid w:val="009B03A1"/>
    <w:rsid w:val="009B1010"/>
    <w:rsid w:val="009C2356"/>
    <w:rsid w:val="009E4420"/>
    <w:rsid w:val="00A12B69"/>
    <w:rsid w:val="00A136F9"/>
    <w:rsid w:val="00A45AB3"/>
    <w:rsid w:val="00A46F8D"/>
    <w:rsid w:val="00A709F0"/>
    <w:rsid w:val="00A76039"/>
    <w:rsid w:val="00A76FDE"/>
    <w:rsid w:val="00A85A51"/>
    <w:rsid w:val="00A911C9"/>
    <w:rsid w:val="00AB39F6"/>
    <w:rsid w:val="00AB79F3"/>
    <w:rsid w:val="00AC5BC6"/>
    <w:rsid w:val="00AD053F"/>
    <w:rsid w:val="00AD710F"/>
    <w:rsid w:val="00AE7C0F"/>
    <w:rsid w:val="00B0456A"/>
    <w:rsid w:val="00B312AD"/>
    <w:rsid w:val="00B401C3"/>
    <w:rsid w:val="00B41DB0"/>
    <w:rsid w:val="00B544CB"/>
    <w:rsid w:val="00B75313"/>
    <w:rsid w:val="00B7784B"/>
    <w:rsid w:val="00B81DDE"/>
    <w:rsid w:val="00B87700"/>
    <w:rsid w:val="00B97DD0"/>
    <w:rsid w:val="00BA7404"/>
    <w:rsid w:val="00BD1649"/>
    <w:rsid w:val="00BD40EE"/>
    <w:rsid w:val="00C01F9B"/>
    <w:rsid w:val="00C15A3B"/>
    <w:rsid w:val="00C23034"/>
    <w:rsid w:val="00C24B6B"/>
    <w:rsid w:val="00C31BE5"/>
    <w:rsid w:val="00C33D5D"/>
    <w:rsid w:val="00C5172E"/>
    <w:rsid w:val="00C53EB3"/>
    <w:rsid w:val="00C60D77"/>
    <w:rsid w:val="00C86CB2"/>
    <w:rsid w:val="00CA22E3"/>
    <w:rsid w:val="00CA6414"/>
    <w:rsid w:val="00CB411F"/>
    <w:rsid w:val="00CB56B6"/>
    <w:rsid w:val="00CC7550"/>
    <w:rsid w:val="00CD3942"/>
    <w:rsid w:val="00D35D14"/>
    <w:rsid w:val="00D42902"/>
    <w:rsid w:val="00D43129"/>
    <w:rsid w:val="00D545CF"/>
    <w:rsid w:val="00D879A4"/>
    <w:rsid w:val="00DC23E7"/>
    <w:rsid w:val="00DF5BB1"/>
    <w:rsid w:val="00E30A51"/>
    <w:rsid w:val="00E35405"/>
    <w:rsid w:val="00E41239"/>
    <w:rsid w:val="00E44BF9"/>
    <w:rsid w:val="00E52182"/>
    <w:rsid w:val="00E56117"/>
    <w:rsid w:val="00E651CB"/>
    <w:rsid w:val="00EC363C"/>
    <w:rsid w:val="00ED449B"/>
    <w:rsid w:val="00ED77B9"/>
    <w:rsid w:val="00EE6B9C"/>
    <w:rsid w:val="00EF1F44"/>
    <w:rsid w:val="00EF2AC1"/>
    <w:rsid w:val="00F2507C"/>
    <w:rsid w:val="00F313C5"/>
    <w:rsid w:val="00F37C4C"/>
    <w:rsid w:val="00F41955"/>
    <w:rsid w:val="00F46000"/>
    <w:rsid w:val="00F57C56"/>
    <w:rsid w:val="00F90DCF"/>
    <w:rsid w:val="00FA323C"/>
    <w:rsid w:val="00FA79F2"/>
    <w:rsid w:val="00FA7CBD"/>
    <w:rsid w:val="00FD0ED0"/>
    <w:rsid w:val="00FD2DEB"/>
    <w:rsid w:val="00FE1612"/>
    <w:rsid w:val="00FE64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15B8"/>
    <w:pPr>
      <w:ind w:left="720"/>
      <w:contextualSpacing/>
    </w:pPr>
  </w:style>
  <w:style w:type="table" w:styleId="a4">
    <w:name w:val="Table Grid"/>
    <w:basedOn w:val="a1"/>
    <w:uiPriority w:val="59"/>
    <w:rsid w:val="005E15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A6414"/>
    <w:rPr>
      <w:color w:val="0000FF" w:themeColor="hyperlink"/>
      <w:u w:val="single"/>
    </w:rPr>
  </w:style>
  <w:style w:type="character" w:customStyle="1" w:styleId="shorttext">
    <w:name w:val="short_text"/>
    <w:basedOn w:val="a0"/>
    <w:rsid w:val="00CA6414"/>
  </w:style>
  <w:style w:type="paragraph" w:customStyle="1" w:styleId="Default">
    <w:name w:val="Default"/>
    <w:rsid w:val="00CA64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odytext">
    <w:name w:val="bodytext"/>
    <w:basedOn w:val="a"/>
    <w:rsid w:val="00CA6414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  <w:style w:type="character" w:styleId="a6">
    <w:name w:val="Strong"/>
    <w:basedOn w:val="a0"/>
    <w:uiPriority w:val="22"/>
    <w:qFormat/>
    <w:rsid w:val="00CA6414"/>
    <w:rPr>
      <w:rFonts w:cs="Times New Roman"/>
      <w:b/>
    </w:rPr>
  </w:style>
  <w:style w:type="paragraph" w:styleId="a7">
    <w:name w:val="Body Text Indent"/>
    <w:basedOn w:val="a"/>
    <w:link w:val="a8"/>
    <w:rsid w:val="00953F61"/>
    <w:pPr>
      <w:spacing w:after="0" w:line="360" w:lineRule="auto"/>
      <w:ind w:firstLine="567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53F61"/>
    <w:rPr>
      <w:rFonts w:ascii="Times New Roman" w:eastAsia="Calibri" w:hAnsi="Times New Roman" w:cs="Times New Roman"/>
      <w:sz w:val="28"/>
      <w:szCs w:val="28"/>
    </w:rPr>
  </w:style>
  <w:style w:type="paragraph" w:styleId="2">
    <w:name w:val="Body Text Indent 2"/>
    <w:basedOn w:val="a"/>
    <w:link w:val="20"/>
    <w:rsid w:val="00953F61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953F61"/>
    <w:rPr>
      <w:rFonts w:ascii="Times New Roman" w:eastAsia="Calibri" w:hAnsi="Times New Roman" w:cs="Times New Roman"/>
      <w:sz w:val="28"/>
      <w:szCs w:val="28"/>
    </w:rPr>
  </w:style>
  <w:style w:type="character" w:styleId="a9">
    <w:name w:val="Emphasis"/>
    <w:basedOn w:val="a0"/>
    <w:uiPriority w:val="20"/>
    <w:qFormat/>
    <w:rsid w:val="000F2ACF"/>
    <w:rPr>
      <w:i/>
      <w:iCs/>
    </w:rPr>
  </w:style>
  <w:style w:type="character" w:customStyle="1" w:styleId="s00">
    <w:name w:val="s00"/>
    <w:rsid w:val="009125A1"/>
  </w:style>
  <w:style w:type="paragraph" w:styleId="aa">
    <w:name w:val="No Spacing"/>
    <w:uiPriority w:val="1"/>
    <w:qFormat/>
    <w:rsid w:val="003764DA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aliases w:val="без абзаца,маркированный,ПАРАГРАФ,List Paragraph"/>
    <w:basedOn w:val="a"/>
    <w:link w:val="ab"/>
    <w:uiPriority w:val="34"/>
    <w:qFormat/>
    <w:rsid w:val="00AD710F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1"/>
    <w:uiPriority w:val="34"/>
    <w:locked/>
    <w:rsid w:val="00AD710F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C01F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C01F9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-english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englishallyear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ipbai@gmail.com" TargetMode="External"/><Relationship Id="rId11" Type="http://schemas.openxmlformats.org/officeDocument/2006/relationships/hyperlink" Target="mailto:smagulova.aigerm@kaznu.k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ultitran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tter-english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1863C-486E-457B-8BE0-DB12132BB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7</Pages>
  <Words>1778</Words>
  <Characters>10138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214</cp:revision>
  <dcterms:created xsi:type="dcterms:W3CDTF">2019-09-18T04:08:00Z</dcterms:created>
  <dcterms:modified xsi:type="dcterms:W3CDTF">2021-01-11T05:30:00Z</dcterms:modified>
</cp:coreProperties>
</file>